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88803C" w14:textId="0E4D222B" w:rsidR="00C3306C" w:rsidRPr="00FB67DE" w:rsidRDefault="00B53AE3" w:rsidP="005A40AF">
      <w:pPr>
        <w:jc w:val="center"/>
        <w:rPr>
          <w:lang w:val="ru-RU"/>
        </w:rPr>
      </w:pPr>
      <w:r w:rsidRPr="00FB67DE">
        <w:rPr>
          <w:lang w:val="ru-RU"/>
        </w:rPr>
        <w:t>ПРОГРАММА</w:t>
      </w:r>
    </w:p>
    <w:p w14:paraId="4DAC6BA4" w14:textId="204399CF" w:rsidR="00640D45" w:rsidRDefault="00C3306C" w:rsidP="00DC2033">
      <w:pPr>
        <w:pStyle w:val="a3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FB67DE">
        <w:rPr>
          <w:rFonts w:ascii="Times New Roman" w:hAnsi="Times New Roman" w:cs="Times New Roman"/>
          <w:sz w:val="20"/>
          <w:szCs w:val="20"/>
          <w:lang w:val="ru-RU"/>
        </w:rPr>
        <w:t>пленарного заседания августовской конференции педагогов 20</w:t>
      </w:r>
      <w:r w:rsidR="00640D45">
        <w:rPr>
          <w:rFonts w:ascii="Times New Roman" w:hAnsi="Times New Roman" w:cs="Times New Roman"/>
          <w:sz w:val="20"/>
          <w:szCs w:val="20"/>
          <w:lang w:val="ru-RU"/>
        </w:rPr>
        <w:t>22</w:t>
      </w:r>
      <w:r w:rsidR="00DC2033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FB67DE">
        <w:rPr>
          <w:rFonts w:ascii="Times New Roman" w:hAnsi="Times New Roman" w:cs="Times New Roman"/>
          <w:sz w:val="20"/>
          <w:szCs w:val="20"/>
          <w:lang w:val="ru-RU"/>
        </w:rPr>
        <w:t>года</w:t>
      </w:r>
    </w:p>
    <w:p w14:paraId="6AAA575B" w14:textId="489C5ECC" w:rsidR="00C3306C" w:rsidRPr="00FB67DE" w:rsidRDefault="00B53AE3" w:rsidP="00DC2033">
      <w:pPr>
        <w:pStyle w:val="a3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FB67DE">
        <w:rPr>
          <w:rFonts w:ascii="Times New Roman" w:hAnsi="Times New Roman" w:cs="Times New Roman"/>
          <w:sz w:val="20"/>
          <w:szCs w:val="20"/>
          <w:lang w:val="ru-RU"/>
        </w:rPr>
        <w:t>в Агрызском муниципальном районе РТ</w:t>
      </w:r>
      <w:r w:rsidR="00C3306C" w:rsidRPr="00FB67DE">
        <w:rPr>
          <w:rFonts w:ascii="Times New Roman" w:hAnsi="Times New Roman" w:cs="Times New Roman"/>
          <w:sz w:val="20"/>
          <w:szCs w:val="20"/>
          <w:lang w:val="ru-RU"/>
        </w:rPr>
        <w:t xml:space="preserve">. </w:t>
      </w:r>
    </w:p>
    <w:p w14:paraId="23E623AA" w14:textId="77777777" w:rsidR="00C3306C" w:rsidRPr="00FB67DE" w:rsidRDefault="00B53AE3" w:rsidP="00DC2033">
      <w:pPr>
        <w:pStyle w:val="a3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FB67DE">
        <w:rPr>
          <w:rFonts w:ascii="Times New Roman" w:hAnsi="Times New Roman" w:cs="Times New Roman"/>
          <w:b/>
          <w:sz w:val="20"/>
          <w:szCs w:val="20"/>
          <w:lang w:val="ru-RU"/>
        </w:rPr>
        <w:t>2</w:t>
      </w:r>
      <w:r w:rsidR="00E22E26">
        <w:rPr>
          <w:rFonts w:ascii="Times New Roman" w:hAnsi="Times New Roman" w:cs="Times New Roman"/>
          <w:b/>
          <w:sz w:val="20"/>
          <w:szCs w:val="20"/>
          <w:lang w:val="ru-RU"/>
        </w:rPr>
        <w:t>5</w:t>
      </w:r>
      <w:r w:rsidR="00C3306C" w:rsidRPr="00FB67DE">
        <w:rPr>
          <w:rFonts w:ascii="Times New Roman" w:hAnsi="Times New Roman" w:cs="Times New Roman"/>
          <w:b/>
          <w:sz w:val="20"/>
          <w:szCs w:val="20"/>
          <w:lang w:val="ru-RU"/>
        </w:rPr>
        <w:t xml:space="preserve"> августа 20</w:t>
      </w:r>
      <w:r w:rsidR="00640D45">
        <w:rPr>
          <w:rFonts w:ascii="Times New Roman" w:hAnsi="Times New Roman" w:cs="Times New Roman"/>
          <w:b/>
          <w:sz w:val="20"/>
          <w:szCs w:val="20"/>
          <w:lang w:val="ru-RU"/>
        </w:rPr>
        <w:t>22</w:t>
      </w:r>
      <w:r w:rsidR="00C3306C" w:rsidRPr="00FB67DE">
        <w:rPr>
          <w:rFonts w:ascii="Times New Roman" w:hAnsi="Times New Roman" w:cs="Times New Roman"/>
          <w:b/>
          <w:sz w:val="20"/>
          <w:szCs w:val="20"/>
          <w:lang w:val="ru-RU"/>
        </w:rPr>
        <w:t xml:space="preserve"> года</w:t>
      </w:r>
    </w:p>
    <w:p w14:paraId="4EF2EFEC" w14:textId="77777777" w:rsidR="00E22E26" w:rsidRDefault="00765EAC" w:rsidP="00DC2033">
      <w:pPr>
        <w:pStyle w:val="a3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FB67DE">
        <w:rPr>
          <w:rFonts w:ascii="Times New Roman" w:hAnsi="Times New Roman" w:cs="Times New Roman"/>
          <w:b/>
          <w:sz w:val="20"/>
          <w:szCs w:val="20"/>
          <w:lang w:val="ru-RU"/>
        </w:rPr>
        <w:t>«</w:t>
      </w:r>
      <w:r w:rsidR="00E22E26">
        <w:rPr>
          <w:rFonts w:ascii="Times New Roman" w:hAnsi="Times New Roman" w:cs="Times New Roman"/>
          <w:b/>
          <w:sz w:val="20"/>
          <w:szCs w:val="20"/>
          <w:lang w:val="ru-RU"/>
        </w:rPr>
        <w:t>Воспитание и обучение в эпоху цифровизации</w:t>
      </w:r>
    </w:p>
    <w:p w14:paraId="58EB0F4B" w14:textId="77777777" w:rsidR="00765EAC" w:rsidRPr="00FB67DE" w:rsidRDefault="00E22E26" w:rsidP="00DC2033">
      <w:pPr>
        <w:pStyle w:val="a3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в Агрызском муниципальном районе</w:t>
      </w:r>
      <w:r w:rsidR="00765EAC" w:rsidRPr="00FB67DE">
        <w:rPr>
          <w:rFonts w:ascii="Times New Roman" w:hAnsi="Times New Roman" w:cs="Times New Roman"/>
          <w:b/>
          <w:sz w:val="20"/>
          <w:szCs w:val="20"/>
          <w:lang w:val="ru-RU"/>
        </w:rPr>
        <w:t>»</w:t>
      </w:r>
    </w:p>
    <w:p w14:paraId="4CB692ED" w14:textId="77777777" w:rsidR="006F7384" w:rsidRPr="00FB67DE" w:rsidRDefault="006F7384" w:rsidP="006F7384">
      <w:pPr>
        <w:pStyle w:val="a3"/>
        <w:jc w:val="center"/>
        <w:rPr>
          <w:rFonts w:ascii="Times New Roman" w:hAnsi="Times New Roman" w:cs="Times New Roman"/>
          <w:sz w:val="20"/>
          <w:szCs w:val="20"/>
          <w:lang w:val="ru-RU"/>
        </w:rPr>
      </w:pPr>
    </w:p>
    <w:p w14:paraId="132F7068" w14:textId="77777777" w:rsidR="006F7384" w:rsidRPr="00FB67DE" w:rsidRDefault="006F7384" w:rsidP="006F7384">
      <w:pPr>
        <w:pStyle w:val="a3"/>
        <w:rPr>
          <w:rFonts w:ascii="Times New Roman" w:hAnsi="Times New Roman" w:cs="Times New Roman"/>
          <w:sz w:val="20"/>
          <w:szCs w:val="20"/>
          <w:lang w:val="ru-RU"/>
        </w:rPr>
      </w:pPr>
      <w:r w:rsidRPr="00FB67DE">
        <w:rPr>
          <w:rFonts w:ascii="Times New Roman" w:hAnsi="Times New Roman" w:cs="Times New Roman"/>
          <w:sz w:val="20"/>
          <w:szCs w:val="20"/>
          <w:lang w:val="ru-RU"/>
        </w:rPr>
        <w:t>Место проведения</w:t>
      </w:r>
      <w:r w:rsidR="009D3879" w:rsidRPr="00FB67DE">
        <w:rPr>
          <w:rFonts w:ascii="Times New Roman" w:hAnsi="Times New Roman" w:cs="Times New Roman"/>
          <w:sz w:val="20"/>
          <w:szCs w:val="20"/>
          <w:lang w:val="ru-RU"/>
        </w:rPr>
        <w:t>:</w:t>
      </w:r>
      <w:r w:rsidRPr="00FB67DE">
        <w:rPr>
          <w:rFonts w:ascii="Times New Roman" w:hAnsi="Times New Roman" w:cs="Times New Roman"/>
          <w:sz w:val="20"/>
          <w:szCs w:val="20"/>
          <w:lang w:val="ru-RU"/>
        </w:rPr>
        <w:t xml:space="preserve"> Районный Дом Культуры г. Агрыз</w:t>
      </w:r>
    </w:p>
    <w:p w14:paraId="1DF8053F" w14:textId="77777777" w:rsidR="006F7384" w:rsidRPr="00FB67DE" w:rsidRDefault="006F7384" w:rsidP="006F7384">
      <w:pPr>
        <w:pStyle w:val="a3"/>
        <w:jc w:val="center"/>
        <w:rPr>
          <w:rFonts w:ascii="Times New Roman" w:hAnsi="Times New Roman" w:cs="Times New Roman"/>
          <w:i/>
          <w:sz w:val="20"/>
          <w:szCs w:val="20"/>
          <w:lang w:val="ru-RU"/>
        </w:rPr>
      </w:pP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1236"/>
        <w:gridCol w:w="6224"/>
      </w:tblGrid>
      <w:tr w:rsidR="00FD1EFF" w:rsidRPr="005A40AF" w14:paraId="3FD8CA55" w14:textId="77777777" w:rsidTr="00322778">
        <w:tc>
          <w:tcPr>
            <w:tcW w:w="1242" w:type="dxa"/>
            <w:tcBorders>
              <w:top w:val="nil"/>
              <w:left w:val="nil"/>
            </w:tcBorders>
          </w:tcPr>
          <w:p w14:paraId="4EEE15F5" w14:textId="77777777" w:rsidR="00B53AE3" w:rsidRPr="00FB67DE" w:rsidRDefault="00427E63" w:rsidP="002869B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08.3</w:t>
            </w:r>
            <w:r w:rsidR="00B53AE3" w:rsidRPr="00FB67DE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0 –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09.45</w:t>
            </w:r>
          </w:p>
        </w:tc>
        <w:tc>
          <w:tcPr>
            <w:tcW w:w="6272" w:type="dxa"/>
            <w:tcBorders>
              <w:top w:val="nil"/>
              <w:right w:val="nil"/>
            </w:tcBorders>
          </w:tcPr>
          <w:p w14:paraId="1ECD2A34" w14:textId="77777777" w:rsidR="00B53AE3" w:rsidRPr="00FB67DE" w:rsidRDefault="002869B4" w:rsidP="00E22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Выставка достижений образовательных организаций «</w:t>
            </w:r>
            <w:r w:rsidR="005F560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Вехи пер</w:t>
            </w:r>
            <w:r w:rsidR="00427E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r w:rsidR="005F560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мен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="00E41322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r w:rsidR="00E22E2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площадь перед РДК</w:t>
            </w:r>
            <w:r w:rsidR="00E41322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</w:p>
        </w:tc>
      </w:tr>
      <w:tr w:rsidR="00FD1EFF" w:rsidRPr="005A40AF" w14:paraId="17D2188F" w14:textId="77777777" w:rsidTr="00322778">
        <w:tc>
          <w:tcPr>
            <w:tcW w:w="1242" w:type="dxa"/>
            <w:tcBorders>
              <w:left w:val="nil"/>
              <w:bottom w:val="single" w:sz="4" w:space="0" w:color="000000" w:themeColor="text1"/>
            </w:tcBorders>
          </w:tcPr>
          <w:p w14:paraId="7AD6F69E" w14:textId="77777777" w:rsidR="00B53AE3" w:rsidRPr="00FB67DE" w:rsidRDefault="00427E63" w:rsidP="00C3306C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09.45</w:t>
            </w:r>
            <w:r w:rsidR="00E22E26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– 10.15</w:t>
            </w:r>
          </w:p>
        </w:tc>
        <w:tc>
          <w:tcPr>
            <w:tcW w:w="6272" w:type="dxa"/>
            <w:tcBorders>
              <w:bottom w:val="single" w:sz="4" w:space="0" w:color="000000" w:themeColor="text1"/>
              <w:right w:val="nil"/>
            </w:tcBorders>
          </w:tcPr>
          <w:p w14:paraId="23C00024" w14:textId="77777777" w:rsidR="00B53AE3" w:rsidRPr="00FB67DE" w:rsidRDefault="00B53AE3" w:rsidP="00C3306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Прибытие и регистрация участников конференции</w:t>
            </w:r>
            <w:r w:rsidR="00E41322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(Дом Культуры г.Агрыз)</w:t>
            </w:r>
          </w:p>
        </w:tc>
      </w:tr>
      <w:tr w:rsidR="00B53AE3" w:rsidRPr="005A40AF" w14:paraId="3DDCAA5E" w14:textId="77777777" w:rsidTr="00322778">
        <w:tc>
          <w:tcPr>
            <w:tcW w:w="7514" w:type="dxa"/>
            <w:gridSpan w:val="2"/>
            <w:tcBorders>
              <w:left w:val="nil"/>
              <w:right w:val="nil"/>
            </w:tcBorders>
          </w:tcPr>
          <w:p w14:paraId="7204D141" w14:textId="77777777" w:rsidR="00B53AE3" w:rsidRPr="00FB67DE" w:rsidRDefault="00B53AE3" w:rsidP="00B53AE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Пленарное заседание августовской конференции педагогов</w:t>
            </w:r>
          </w:p>
        </w:tc>
      </w:tr>
      <w:tr w:rsidR="00FD1EFF" w:rsidRPr="005A40AF" w14:paraId="205D1E51" w14:textId="77777777" w:rsidTr="00322778">
        <w:tc>
          <w:tcPr>
            <w:tcW w:w="1242" w:type="dxa"/>
            <w:vMerge w:val="restart"/>
            <w:tcBorders>
              <w:left w:val="nil"/>
            </w:tcBorders>
          </w:tcPr>
          <w:p w14:paraId="5580A673" w14:textId="77777777" w:rsidR="006F7384" w:rsidRPr="00FB67DE" w:rsidRDefault="00E22E26" w:rsidP="00322778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10.30 – 13</w:t>
            </w:r>
            <w:r w:rsidR="006F7384" w:rsidRPr="00FB67DE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.00</w:t>
            </w:r>
          </w:p>
        </w:tc>
        <w:tc>
          <w:tcPr>
            <w:tcW w:w="6272" w:type="dxa"/>
            <w:tcBorders>
              <w:right w:val="nil"/>
            </w:tcBorders>
          </w:tcPr>
          <w:p w14:paraId="437E5C80" w14:textId="77777777" w:rsidR="008D1FC8" w:rsidRDefault="008D1FC8" w:rsidP="00E22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Видеообращение министра просвещения РФ </w:t>
            </w:r>
            <w:r w:rsidRPr="006527A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Кравцова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Сергея Сергеевича</w:t>
            </w:r>
          </w:p>
          <w:p w14:paraId="61AF625B" w14:textId="77777777" w:rsidR="00D942C7" w:rsidRPr="00FB67DE" w:rsidRDefault="006F7384" w:rsidP="00DB0E3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Вступительное слово </w:t>
            </w:r>
            <w:r w:rsidR="00E22E2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председателя </w:t>
            </w:r>
            <w:r w:rsidR="00DB0E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Агрызской территориальной профсоюзной организации</w:t>
            </w:r>
            <w:r w:rsidR="00E22E2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работников образования</w:t>
            </w:r>
            <w:r w:rsidR="005F560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640D45" w:rsidRPr="00640D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Гульсины</w:t>
            </w:r>
            <w:r w:rsidR="005F560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="00427E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Ахмед</w:t>
            </w:r>
            <w:r w:rsidR="00640D45" w:rsidRPr="00640D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хановны</w:t>
            </w:r>
            <w:r w:rsidR="005F560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="00E22E26" w:rsidRPr="00640D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Мухаметдиновой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</w:tc>
      </w:tr>
      <w:tr w:rsidR="00FD1EFF" w:rsidRPr="005A40AF" w14:paraId="1FF7622B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2F60DA6D" w14:textId="77777777" w:rsidR="006F7384" w:rsidRPr="00FB67DE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31A848A3" w14:textId="77777777" w:rsidR="00D942C7" w:rsidRPr="00FB67DE" w:rsidRDefault="006F7384" w:rsidP="00DC203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Доклад начальника МКУ «Управление образования Агрызского муниципального района РТ» </w:t>
            </w:r>
            <w:r w:rsidR="00E22E26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Васили Гарафутдиновны Сафиуллиной</w:t>
            </w:r>
            <w:r w:rsidR="00E22E26" w:rsidRPr="00FB67D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«</w:t>
            </w:r>
            <w:r w:rsidR="00E22E2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Воспитание и обучение в эпоху цифровизации в Агрызском муниципальном районе</w:t>
            </w:r>
            <w:r w:rsidR="00E22E26" w:rsidRPr="00FB67D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  <w:r w:rsidR="00A40237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</w:p>
        </w:tc>
      </w:tr>
      <w:tr w:rsidR="00FD1EFF" w:rsidRPr="005A40AF" w14:paraId="753D31D3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707DD400" w14:textId="77777777" w:rsidR="006F7384" w:rsidRPr="00FB67DE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263AEFAD" w14:textId="77777777" w:rsidR="006F7384" w:rsidRPr="00FB67DE" w:rsidRDefault="006F7384" w:rsidP="00C3306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Выступления</w:t>
            </w:r>
          </w:p>
          <w:p w14:paraId="3E097413" w14:textId="77777777" w:rsidR="006F7384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="00E22E2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Проблемы и перспективы внедрения обновленных Федеральных государственных образовательных стандартов начального общего и основного общего образования в Агрызском муниципальном районе»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0BB6C789" w14:textId="77777777" w:rsidR="00E22E26" w:rsidRPr="00FD1EFF" w:rsidRDefault="00E22E26" w:rsidP="006F738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E22E2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Ахтямова Гузель Фаритовна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E22E2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-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E22E2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начальник информационно-методического отдела </w:t>
            </w:r>
            <w:r w:rsidR="00FD1EFF" w:rsidRPr="00FD1EF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МКУ «Управление образования Агрызского муниципального района РТ»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  <w:p w14:paraId="7E1182F2" w14:textId="77777777" w:rsidR="00E22E26" w:rsidRDefault="00E22E26" w:rsidP="006F738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00D97641" w14:textId="77777777" w:rsidR="00E41322" w:rsidRDefault="00E22E26" w:rsidP="003A0204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="00BF104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 воспитания патриотической личности к величию страны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319A444D" w14:textId="77777777" w:rsidR="00E22E26" w:rsidRDefault="00E22E26" w:rsidP="003A020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E22E2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Насырова Светлана Эдуардовна-заместитель директора МБОУ СОШ №2 по воспитательной работе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  <w:p w14:paraId="063B09A8" w14:textId="77777777" w:rsidR="00E22E26" w:rsidRDefault="00E22E26" w:rsidP="003A020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21EE1C2E" w14:textId="77777777" w:rsidR="00E22E26" w:rsidRPr="00FD1EFF" w:rsidRDefault="00E22E26" w:rsidP="003A0204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D1EF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«Цифровизация образовательного пространства как фактор развития функциональной грамотности обучающихся»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46BBDE00" w14:textId="77777777" w:rsidR="00FD1EFF" w:rsidRDefault="00FD1EFF" w:rsidP="003A020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Терентьева Люция Михайловна-заместитель директора МБОУ Сарсак-Омгинский лицей по учебной работе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  <w:p w14:paraId="30407A8F" w14:textId="77777777" w:rsidR="00FD1EFF" w:rsidRDefault="00FD1EFF" w:rsidP="003A020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34AA85EF" w14:textId="77777777" w:rsidR="00FD1EFF" w:rsidRPr="00FD1EFF" w:rsidRDefault="00FD1EFF" w:rsidP="00FD1EF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D1EF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 современного детского сада в эпоху цифровой трансформации образования в 2022 году»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0CE0EE54" w14:textId="77777777" w:rsidR="00FD1EFF" w:rsidRDefault="00FD1EFF" w:rsidP="00FD1EF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D1EF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Калимуллина</w:t>
            </w:r>
            <w:r w:rsidR="002569A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FD1EF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Лейсан</w:t>
            </w:r>
            <w:r w:rsidR="002569A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FD1EF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Рамилевна- методист МКУ «Управление </w:t>
            </w:r>
            <w:r w:rsidRPr="00FD1EF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>образования Агрызского муниципального района РТ»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  <w:p w14:paraId="2C23D174" w14:textId="77777777" w:rsidR="00DC2033" w:rsidRDefault="00DC2033" w:rsidP="00FD1EF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752706CF" w14:textId="77777777" w:rsidR="00DC2033" w:rsidRPr="00E22E26" w:rsidRDefault="00DC2033" w:rsidP="00FD1EF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FD1EFF" w:rsidRPr="005A40AF" w14:paraId="0FF0B145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47AD6AF5" w14:textId="77777777" w:rsidR="009D3879" w:rsidRPr="00FB67DE" w:rsidRDefault="009D3879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62ED03DB" w14:textId="41104F1A" w:rsidR="00FD1EFF" w:rsidRDefault="009D3879" w:rsidP="00FD1EF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Выступление </w:t>
            </w:r>
            <w:r w:rsidR="007042B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заместителя исполнительного</w:t>
            </w:r>
            <w:r w:rsidR="00FD1EF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директора  АНО «Казанский открытый университет талантов 2.0»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– </w:t>
            </w:r>
            <w:r w:rsidR="007042BF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  <w:t>Ахметовой Адели Маратовны.</w:t>
            </w:r>
          </w:p>
          <w:p w14:paraId="39B9D402" w14:textId="77777777" w:rsidR="00FD1EFF" w:rsidRDefault="00FD1EFF" w:rsidP="00FD1EF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</w:pPr>
          </w:p>
          <w:p w14:paraId="29071656" w14:textId="77777777" w:rsidR="00FD1EFF" w:rsidRPr="00FB67DE" w:rsidRDefault="00FD1EFF" w:rsidP="00FD1EF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</w:pPr>
            <w:r w:rsidRPr="00FD1E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 w:bidi="ar-SA"/>
              </w:rPr>
              <w:t>Выступление первого заместителя руководителя Республиканскогого</w:t>
            </w:r>
            <w:r w:rsidR="002569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 w:bidi="ar-SA"/>
              </w:rPr>
              <w:t xml:space="preserve"> </w:t>
            </w:r>
            <w:r w:rsidRPr="00FD1E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 w:bidi="ar-SA"/>
              </w:rPr>
              <w:t>агенства по печати и массовым коммуникациям «Татмедиа»-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  <w:t xml:space="preserve"> Ахметовой Эльвиры Фанисовны</w:t>
            </w:r>
            <w:r w:rsidR="00DC2033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ru-RU" w:eastAsia="ru-RU" w:bidi="ar-SA"/>
              </w:rPr>
              <w:t>.</w:t>
            </w:r>
          </w:p>
        </w:tc>
      </w:tr>
      <w:tr w:rsidR="00FD1EFF" w:rsidRPr="005A40AF" w14:paraId="364B4073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1FCD573F" w14:textId="77777777" w:rsidR="006F7384" w:rsidRPr="00FB67DE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2398C1B0" w14:textId="77777777" w:rsidR="00D942C7" w:rsidRPr="00FB67DE" w:rsidRDefault="006F7384" w:rsidP="002869B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Заключительное слово Главы Аг</w:t>
            </w:r>
            <w:r w:rsidR="009D3879"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ызского муниципального района </w:t>
            </w:r>
            <w:r w:rsidR="002869B4" w:rsidRPr="00FB67D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Валеева Азата Рустемовича</w:t>
            </w:r>
            <w:r w:rsidR="00DC203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</w:tc>
      </w:tr>
      <w:tr w:rsidR="00FD1EFF" w:rsidRPr="00FB67DE" w14:paraId="44A10923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7FF44880" w14:textId="77777777" w:rsidR="006F7384" w:rsidRPr="00FB67DE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598E56B3" w14:textId="77777777" w:rsidR="00D942C7" w:rsidRPr="00FB67DE" w:rsidRDefault="006F7384" w:rsidP="00C3306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Награждение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</w:tr>
      <w:tr w:rsidR="00FD1EFF" w:rsidRPr="005A40AF" w14:paraId="1637D3EE" w14:textId="77777777" w:rsidTr="00322778">
        <w:tc>
          <w:tcPr>
            <w:tcW w:w="1242" w:type="dxa"/>
            <w:vMerge/>
            <w:tcBorders>
              <w:left w:val="nil"/>
            </w:tcBorders>
          </w:tcPr>
          <w:p w14:paraId="70E86412" w14:textId="77777777" w:rsidR="006F7384" w:rsidRPr="00FB67DE" w:rsidRDefault="006F7384" w:rsidP="006F7384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</w:p>
        </w:tc>
        <w:tc>
          <w:tcPr>
            <w:tcW w:w="6272" w:type="dxa"/>
            <w:tcBorders>
              <w:right w:val="nil"/>
            </w:tcBorders>
          </w:tcPr>
          <w:p w14:paraId="1E53F702" w14:textId="77777777" w:rsidR="00D942C7" w:rsidRPr="00FB67DE" w:rsidRDefault="006F7384" w:rsidP="00C3306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Подведение итогов работы конференции, принятие резолюции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</w:tr>
    </w:tbl>
    <w:p w14:paraId="76CA20E2" w14:textId="77777777" w:rsidR="00FB67DE" w:rsidRPr="00FB67DE" w:rsidRDefault="00FB67DE" w:rsidP="009D3879">
      <w:pPr>
        <w:shd w:val="clear" w:color="auto" w:fill="FFFFFF"/>
        <w:rPr>
          <w:rFonts w:ascii="Times New Roman" w:hAnsi="Times New Roman" w:cs="Times New Roman"/>
          <w:sz w:val="20"/>
          <w:szCs w:val="20"/>
          <w:lang w:val="ru-RU"/>
        </w:rPr>
      </w:pPr>
    </w:p>
    <w:p w14:paraId="435C6C9F" w14:textId="77777777" w:rsidR="00322778" w:rsidRPr="00FB67DE" w:rsidRDefault="00322778" w:rsidP="006527A2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FB67DE">
        <w:rPr>
          <w:rFonts w:ascii="Times New Roman" w:hAnsi="Times New Roman" w:cs="Times New Roman"/>
          <w:sz w:val="20"/>
          <w:szCs w:val="20"/>
          <w:lang w:val="tt-RU"/>
        </w:rPr>
        <w:t>Мәгариф һәм фән хезмәткәрләренең</w:t>
      </w:r>
      <w:r w:rsidR="00B6596E" w:rsidRPr="00FB67DE">
        <w:rPr>
          <w:rFonts w:ascii="Times New Roman" w:hAnsi="Times New Roman" w:cs="Times New Roman"/>
          <w:sz w:val="20"/>
          <w:szCs w:val="20"/>
          <w:lang w:val="tt-RU"/>
        </w:rPr>
        <w:t xml:space="preserve"> район август киңәшмәсе</w:t>
      </w:r>
    </w:p>
    <w:p w14:paraId="4BBFE69A" w14:textId="77777777" w:rsidR="00B6596E" w:rsidRPr="00FB67DE" w:rsidRDefault="00B6596E" w:rsidP="00B6596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FB67DE">
        <w:rPr>
          <w:rFonts w:ascii="Times New Roman" w:hAnsi="Times New Roman" w:cs="Times New Roman"/>
          <w:sz w:val="20"/>
          <w:szCs w:val="20"/>
          <w:lang w:val="tt-RU"/>
        </w:rPr>
        <w:t xml:space="preserve">пленар утырышы </w:t>
      </w:r>
    </w:p>
    <w:p w14:paraId="1BFE8FCB" w14:textId="77777777" w:rsidR="00322778" w:rsidRPr="00FB67DE" w:rsidRDefault="00B6596E" w:rsidP="00E4132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FB67DE">
        <w:rPr>
          <w:rFonts w:ascii="Times New Roman" w:hAnsi="Times New Roman" w:cs="Times New Roman"/>
          <w:b/>
          <w:sz w:val="20"/>
          <w:szCs w:val="20"/>
          <w:lang w:val="tt-RU"/>
        </w:rPr>
        <w:t>ПРОГРАММАСЫ</w:t>
      </w:r>
    </w:p>
    <w:p w14:paraId="0FDF1D2A" w14:textId="77777777" w:rsidR="00322778" w:rsidRPr="00FB67DE" w:rsidRDefault="005F5609" w:rsidP="00322778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25</w:t>
      </w:r>
      <w:r w:rsidR="00B6596E" w:rsidRPr="00FB67DE">
        <w:rPr>
          <w:rFonts w:ascii="Times New Roman" w:hAnsi="Times New Roman" w:cs="Times New Roman"/>
          <w:sz w:val="20"/>
          <w:szCs w:val="20"/>
          <w:lang w:val="tt-RU"/>
        </w:rPr>
        <w:t>нче</w:t>
      </w:r>
      <w:r w:rsidR="00322778" w:rsidRPr="00FB67DE">
        <w:rPr>
          <w:rFonts w:ascii="Times New Roman" w:hAnsi="Times New Roman" w:cs="Times New Roman"/>
          <w:sz w:val="20"/>
          <w:szCs w:val="20"/>
          <w:lang w:val="tt-RU"/>
        </w:rPr>
        <w:t xml:space="preserve"> август 20</w:t>
      </w:r>
      <w:r>
        <w:rPr>
          <w:rFonts w:ascii="Times New Roman" w:hAnsi="Times New Roman" w:cs="Times New Roman"/>
          <w:sz w:val="20"/>
          <w:szCs w:val="20"/>
          <w:lang w:val="tt-RU"/>
        </w:rPr>
        <w:t>22</w:t>
      </w:r>
      <w:r w:rsidR="00322778" w:rsidRPr="00FB67DE">
        <w:rPr>
          <w:rFonts w:ascii="Times New Roman" w:hAnsi="Times New Roman" w:cs="Times New Roman"/>
          <w:sz w:val="20"/>
          <w:szCs w:val="20"/>
          <w:lang w:val="tt-RU"/>
        </w:rPr>
        <w:t xml:space="preserve">нче ел   </w:t>
      </w:r>
    </w:p>
    <w:p w14:paraId="7D6E937E" w14:textId="77777777" w:rsidR="00322778" w:rsidRPr="005F5609" w:rsidRDefault="005F5609" w:rsidP="006527A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5F5609">
        <w:rPr>
          <w:rFonts w:ascii="Times New Roman" w:hAnsi="Times New Roman" w:cs="Times New Roman"/>
          <w:b/>
          <w:sz w:val="20"/>
          <w:szCs w:val="20"/>
          <w:lang w:val="tt-RU"/>
        </w:rPr>
        <w:t>“</w:t>
      </w:r>
      <w:r w:rsidRPr="005F5609">
        <w:rPr>
          <w:rFonts w:ascii="Times New Roman" w:hAnsi="Times New Roman" w:cs="Times New Roman"/>
          <w:color w:val="000000"/>
          <w:sz w:val="20"/>
          <w:szCs w:val="20"/>
          <w:lang w:val="tt-RU"/>
        </w:rPr>
        <w:t>Әгерҗе муниципаль районында</w:t>
      </w:r>
      <w:r w:rsidRPr="005F5609">
        <w:rPr>
          <w:rFonts w:ascii="Times New Roman" w:hAnsi="Times New Roman" w:cs="Times New Roman"/>
          <w:b/>
          <w:sz w:val="20"/>
          <w:szCs w:val="20"/>
          <w:lang w:val="tt-RU"/>
        </w:rPr>
        <w:t xml:space="preserve"> </w:t>
      </w:r>
      <w:r w:rsidRPr="005F5609">
        <w:rPr>
          <w:rFonts w:ascii="Times New Roman" w:hAnsi="Times New Roman" w:cs="Times New Roman"/>
          <w:color w:val="000000"/>
          <w:sz w:val="20"/>
          <w:szCs w:val="20"/>
          <w:lang w:val="tt-RU"/>
        </w:rPr>
        <w:t xml:space="preserve">цифрлаштыру чорында белем </w:t>
      </w:r>
      <w:r w:rsidR="00F64E52" w:rsidRPr="005F5609">
        <w:rPr>
          <w:rFonts w:ascii="Times New Roman" w:hAnsi="Times New Roman" w:cs="Times New Roman"/>
          <w:color w:val="000000"/>
          <w:sz w:val="20"/>
          <w:szCs w:val="20"/>
          <w:lang w:val="tt-RU"/>
        </w:rPr>
        <w:t xml:space="preserve">һәм тәрбия </w:t>
      </w:r>
      <w:r w:rsidRPr="005F5609">
        <w:rPr>
          <w:rFonts w:ascii="Times New Roman" w:hAnsi="Times New Roman" w:cs="Times New Roman"/>
          <w:color w:val="000000"/>
          <w:sz w:val="20"/>
          <w:szCs w:val="20"/>
          <w:lang w:val="tt-RU"/>
        </w:rPr>
        <w:t xml:space="preserve">бирү” </w:t>
      </w:r>
    </w:p>
    <w:p w14:paraId="161D54AB" w14:textId="77777777" w:rsidR="00322778" w:rsidRPr="00FB67DE" w:rsidRDefault="00B6596E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FB67DE">
        <w:rPr>
          <w:rFonts w:ascii="Times New Roman" w:hAnsi="Times New Roman" w:cs="Times New Roman"/>
          <w:sz w:val="20"/>
          <w:szCs w:val="20"/>
          <w:lang w:val="tt-RU"/>
        </w:rPr>
        <w:t>Уздыру урыны – Р</w:t>
      </w:r>
      <w:r w:rsidR="00322778" w:rsidRPr="00FB67DE">
        <w:rPr>
          <w:rFonts w:ascii="Times New Roman" w:hAnsi="Times New Roman" w:cs="Times New Roman"/>
          <w:sz w:val="20"/>
          <w:szCs w:val="20"/>
          <w:lang w:val="tt-RU"/>
        </w:rPr>
        <w:t xml:space="preserve">айон мәдәният йорты               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54"/>
        <w:gridCol w:w="5788"/>
      </w:tblGrid>
      <w:tr w:rsidR="00322778" w:rsidRPr="005A40AF" w14:paraId="74984227" w14:textId="77777777" w:rsidTr="00FB67DE">
        <w:tc>
          <w:tcPr>
            <w:tcW w:w="1384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7E45DC64" w14:textId="77777777" w:rsidR="00322778" w:rsidRPr="00FB67DE" w:rsidRDefault="00427E63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08.3</w:t>
            </w:r>
            <w:r w:rsidRPr="00FB67DE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0 –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09.45</w:t>
            </w:r>
          </w:p>
        </w:tc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5924D1FA" w14:textId="77777777" w:rsidR="00322778" w:rsidRPr="00FB67DE" w:rsidRDefault="005F5609" w:rsidP="00A541A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  <w:r w:rsidR="00B6596E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елем бирү учреждениел</w:t>
            </w:r>
            <w:r w:rsidR="003A0204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әренең нәтиҗәләре  буенча “Үткәнебез – Бүген – Киләчәгебез” күргәзмәсе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  <w:r w:rsidR="003A0204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</w:tc>
      </w:tr>
      <w:tr w:rsidR="00322778" w:rsidRPr="005A40AF" w14:paraId="118603D0" w14:textId="77777777" w:rsidTr="00FB67DE">
        <w:tc>
          <w:tcPr>
            <w:tcW w:w="1384" w:type="dxa"/>
            <w:tcBorders>
              <w:left w:val="nil"/>
            </w:tcBorders>
          </w:tcPr>
          <w:p w14:paraId="102EC64F" w14:textId="77777777" w:rsidR="00322778" w:rsidRPr="00FB67DE" w:rsidRDefault="00427E63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09.45 – 10.15</w:t>
            </w:r>
          </w:p>
        </w:tc>
        <w:tc>
          <w:tcPr>
            <w:tcW w:w="5974" w:type="dxa"/>
            <w:tcBorders>
              <w:right w:val="nil"/>
            </w:tcBorders>
          </w:tcPr>
          <w:p w14:paraId="6D7A8D27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Конференциядә катнашучыларны каршы алу, теркәү</w:t>
            </w:r>
          </w:p>
        </w:tc>
      </w:tr>
      <w:tr w:rsidR="00322778" w:rsidRPr="00DC2033" w14:paraId="6C0934FE" w14:textId="77777777" w:rsidTr="00FB67DE">
        <w:tc>
          <w:tcPr>
            <w:tcW w:w="7358" w:type="dxa"/>
            <w:gridSpan w:val="2"/>
            <w:tcBorders>
              <w:left w:val="nil"/>
              <w:right w:val="nil"/>
            </w:tcBorders>
          </w:tcPr>
          <w:p w14:paraId="5D4CF2BD" w14:textId="77777777" w:rsidR="00322778" w:rsidRPr="00FB67DE" w:rsidRDefault="00322778" w:rsidP="003227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Август конференциясенең пленар утырышы</w:t>
            </w:r>
          </w:p>
        </w:tc>
      </w:tr>
      <w:tr w:rsidR="00322778" w:rsidRPr="005A40AF" w14:paraId="1406E2AC" w14:textId="77777777" w:rsidTr="00FB67DE">
        <w:tc>
          <w:tcPr>
            <w:tcW w:w="1384" w:type="dxa"/>
            <w:vMerge w:val="restart"/>
            <w:tcBorders>
              <w:left w:val="nil"/>
            </w:tcBorders>
          </w:tcPr>
          <w:p w14:paraId="3842E989" w14:textId="77777777" w:rsidR="00322778" w:rsidRPr="00FB67DE" w:rsidRDefault="005F5609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10.30-13</w:t>
            </w:r>
            <w:r w:rsidR="00322778" w:rsidRPr="00FB67DE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.00</w:t>
            </w:r>
          </w:p>
          <w:p w14:paraId="7A0610F2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14:paraId="55C50E7F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14:paraId="03C9FE46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14:paraId="772C78A0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001C90FC" w14:textId="77777777" w:rsidR="008D1FC8" w:rsidRPr="008D1FC8" w:rsidRDefault="008D1FC8" w:rsidP="00AE374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Россия Федерациянен 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Мәгариф министры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527A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С.С.Кравцовны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видеомөрәҗәгате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Мәгариф һәм фән министры</w:t>
            </w:r>
          </w:p>
          <w:p w14:paraId="62F2B497" w14:textId="77777777" w:rsidR="00322778" w:rsidRPr="005F5609" w:rsidRDefault="005F5609" w:rsidP="00AE374D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</w:pPr>
            <w:r w:rsidRPr="005F5609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Әгерҗе муниципаль районы мәгариф хезмәткәрләренең профсоюз оешмасы рәисе </w:t>
            </w:r>
            <w:r w:rsidRPr="005F56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Мөхәммәтдинова Гөлсинә Әхмәтхан кызының</w:t>
            </w:r>
            <w:r w:rsidRPr="005F5609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</w:t>
            </w:r>
            <w:r w:rsidR="00322778" w:rsidRPr="005F56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сәламләү сүзе</w:t>
            </w:r>
            <w:r w:rsidR="00CF2C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322778" w:rsidRPr="005A40AF" w14:paraId="609CAAD4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67328BDE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192CA402" w14:textId="77777777" w:rsidR="00322778" w:rsidRPr="00FB67DE" w:rsidRDefault="00322778" w:rsidP="00A4023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Сафиуллина Вәсилә Гарәфетдин кызы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, район </w:t>
            </w:r>
            <w:r w:rsidR="00A40237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мәгариф бүлеге җитәкчесе</w:t>
            </w:r>
            <w:r w:rsid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40237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чыгышы 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="00690BCA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Әгерҗе</w:t>
            </w:r>
            <w:r w:rsid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муниципаль районында </w:t>
            </w:r>
            <w:r w:rsidR="00F64E52" w:rsidRP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 w:rsid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ифрлаштыру чорында тәрбия һәм белем бирү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="00CF2C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322778" w:rsidRPr="005A40AF" w14:paraId="4D20DD19" w14:textId="77777777" w:rsidTr="00DC2033">
        <w:trPr>
          <w:trHeight w:val="1124"/>
        </w:trPr>
        <w:tc>
          <w:tcPr>
            <w:tcW w:w="1384" w:type="dxa"/>
            <w:vMerge/>
            <w:tcBorders>
              <w:left w:val="nil"/>
            </w:tcBorders>
          </w:tcPr>
          <w:p w14:paraId="75527981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780C38AE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Чыгышлар </w:t>
            </w:r>
          </w:p>
          <w:p w14:paraId="07E75DEE" w14:textId="77777777" w:rsidR="00A541A4" w:rsidRPr="006527A2" w:rsidRDefault="00F64E52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Әхтәмова Гүзәл Фәрит кызы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мәгариф идарәсенең мәг</w:t>
            </w:r>
            <w:r w:rsidRP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лүмати – методик бүлек җитәкчесе </w:t>
            </w:r>
            <w:r w:rsidR="00AE374D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Әгерҗе </w:t>
            </w:r>
            <w:r w:rsidRPr="005F5609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муниципаль районы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нда 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ңартылган федераль дәүләт белем бирү стандартларын кертүдә перспектива һәм проблемалар”</w:t>
            </w:r>
            <w:r w:rsidR="00AE374D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14:paraId="520B2A88" w14:textId="77777777" w:rsidR="00322778" w:rsidRPr="00FB67DE" w:rsidRDefault="00A541A4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="00F64E5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Насыйрова Светлана Эдуард </w:t>
            </w: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кызы</w:t>
            </w:r>
            <w:r w:rsidR="00322778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  <w:r w:rsidR="00F64E5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="00B6596E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Әгерҗе</w:t>
            </w:r>
            <w:r w:rsid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шәһәре 2нче мәктәбенең тәрбия эшләре буенча директор урынбасары</w:t>
            </w:r>
            <w:r w:rsidR="00322778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14:paraId="116B90A8" w14:textId="77777777" w:rsidR="00322778" w:rsidRPr="00FB67DE" w:rsidRDefault="00A541A4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="00BF1044" w:rsidRPr="00BF1044"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  <w:lang w:val="tt-RU"/>
              </w:rPr>
              <w:t>"</w:t>
            </w:r>
            <w:r w:rsidR="00BF1044" w:rsidRPr="00BF1044">
              <w:rPr>
                <w:rFonts w:ascii="Times New Roman" w:hAnsi="Times New Roman" w:cs="Times New Roman"/>
                <w:color w:val="2C2D2E"/>
                <w:sz w:val="20"/>
                <w:szCs w:val="20"/>
                <w:shd w:val="clear" w:color="auto" w:fill="FFFFFF"/>
                <w:lang w:val="tt-RU"/>
              </w:rPr>
              <w:t>Патриотик шәхес тәрбияләүдән ил бөеклегенә"</w:t>
            </w:r>
            <w:r w:rsidRPr="00BF10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="00DC2033" w:rsidRPr="00BF10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14:paraId="66992A10" w14:textId="77777777" w:rsidR="00322778" w:rsidRPr="00DC2033" w:rsidRDefault="00DC2033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Терентьева Люция Михаил кызы</w:t>
            </w:r>
            <w:r w:rsidR="00322778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Сарсак – Омга лицееның укыту эшләре буенча директор урынбасары</w:t>
            </w:r>
            <w:r w:rsidR="00B6596E" w:rsidRP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14:paraId="1CEF8806" w14:textId="77777777" w:rsidR="00322778" w:rsidRPr="00FB67DE" w:rsidRDefault="00322778" w:rsidP="00B6596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 “</w:t>
            </w:r>
            <w:r w:rsidR="00F64E5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Укучыларның функ</w:t>
            </w:r>
            <w:r w:rsidR="00F64E52" w:rsidRP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циональ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грамоталылыгын үстерү факторы буларак белем бирү киңлеген </w:t>
            </w:r>
            <w:r w:rsidR="00DC2033" w:rsidRP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цифрлаштыру</w:t>
            </w: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="00DC20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14:paraId="2C420A59" w14:textId="77777777" w:rsidR="00FB67DE" w:rsidRPr="00DC2033" w:rsidRDefault="00DC2033" w:rsidP="00B6596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Кәлимуллина Ләйсән Рамил</w:t>
            </w:r>
            <w:r w:rsidRPr="00DC203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ь </w:t>
            </w:r>
            <w:r w:rsid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кызы</w:t>
            </w:r>
            <w:r w:rsidR="00FB67DE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мәгариф идарәсе методисты</w:t>
            </w:r>
          </w:p>
          <w:p w14:paraId="7C93CCB3" w14:textId="77777777" w:rsidR="00E41322" w:rsidRPr="00FB67DE" w:rsidRDefault="00DC2033" w:rsidP="00B6596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“2022 елда белем бирүнең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ифрлы тансформациясе чорында заманча балалар бакчасы үсеше”.</w:t>
            </w:r>
          </w:p>
        </w:tc>
      </w:tr>
      <w:tr w:rsidR="00322778" w:rsidRPr="005A40AF" w14:paraId="547B9893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00CEDB7B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1AC6B788" w14:textId="2F3A806B" w:rsidR="00322778" w:rsidRPr="00FB67DE" w:rsidRDefault="007042BF" w:rsidP="0097716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Әхмәтова Адилә Марат кызы</w:t>
            </w:r>
            <w:r w:rsidR="00322778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  <w:r w:rsidR="00CF2C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АКБО “Казан сәләтлеләр ачык университеты” директоры</w:t>
            </w:r>
            <w:r w:rsidR="003329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урынбасары</w:t>
            </w:r>
            <w:r w:rsidR="00322778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чыгышы. </w:t>
            </w:r>
          </w:p>
        </w:tc>
      </w:tr>
      <w:tr w:rsidR="00CF2C26" w:rsidRPr="005A40AF" w14:paraId="521100D1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24991F46" w14:textId="77777777" w:rsidR="00CF2C26" w:rsidRPr="00FB67DE" w:rsidRDefault="00CF2C26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215196C0" w14:textId="77777777" w:rsidR="00CF2C26" w:rsidRPr="00CF2C26" w:rsidRDefault="00CF2C26" w:rsidP="009771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Әхмәтова Эл</w:t>
            </w:r>
            <w:r w:rsidRPr="00CF2C2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ьвира Ф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әнис кызы, </w:t>
            </w:r>
            <w:r w:rsidRPr="00CF2C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 матбугат һәм массакүләм коммуникацияләр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CF2C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агентлыгы җитәкчесенең беренче урынбасары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чыгышы</w:t>
            </w:r>
            <w:r w:rsidR="0044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322778" w:rsidRPr="005A40AF" w14:paraId="549D79C3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71592D30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bottom w:val="single" w:sz="4" w:space="0" w:color="000000" w:themeColor="text1"/>
              <w:right w:val="nil"/>
            </w:tcBorders>
          </w:tcPr>
          <w:p w14:paraId="05276D6C" w14:textId="77777777" w:rsidR="00322778" w:rsidRPr="00FB67DE" w:rsidRDefault="0097716A" w:rsidP="009771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Валеев Азат Рөстәм </w:t>
            </w:r>
            <w:r w:rsidR="00A541A4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улы</w:t>
            </w:r>
            <w:r w:rsidR="00322778" w:rsidRPr="00FB67D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, </w:t>
            </w:r>
            <w:r w:rsidR="00322778"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Әгерҗе муниципаль районы башлыгы чыгышы.</w:t>
            </w:r>
          </w:p>
        </w:tc>
      </w:tr>
      <w:tr w:rsidR="00322778" w:rsidRPr="00FB67DE" w14:paraId="2F28B0E2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38550A27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31734B9E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Бүләкләүләр</w:t>
            </w:r>
            <w:r w:rsidR="0044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322778" w:rsidRPr="005A40AF" w14:paraId="312A7901" w14:textId="77777777" w:rsidTr="00FB67DE">
        <w:tc>
          <w:tcPr>
            <w:tcW w:w="1384" w:type="dxa"/>
            <w:vMerge/>
            <w:tcBorders>
              <w:left w:val="nil"/>
            </w:tcBorders>
          </w:tcPr>
          <w:p w14:paraId="4716A8B1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74" w:type="dxa"/>
            <w:tcBorders>
              <w:right w:val="nil"/>
            </w:tcBorders>
          </w:tcPr>
          <w:p w14:paraId="4B5258EE" w14:textId="77777777" w:rsidR="00322778" w:rsidRPr="00FB67DE" w:rsidRDefault="00322778" w:rsidP="001615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B67D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Конференция эшенә йомгак ясау, резолюция кабул итү.</w:t>
            </w:r>
          </w:p>
        </w:tc>
      </w:tr>
    </w:tbl>
    <w:p w14:paraId="4570ED56" w14:textId="77777777" w:rsidR="00322778" w:rsidRDefault="00322778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184DCB25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7B77082E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081C054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CBC147C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466A94D7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01DCD400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0FBDB9F4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7C9370B9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3F586B0F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3E0FF00C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0478CEC9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9A1A101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38AA6EBE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7D673E85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7CD669CD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48A5D67B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1D221403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3F667D13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59D90E67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770A70B6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6692FA83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FA1724B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5FAA8701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C0A1073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1925D283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5B09B10C" w14:textId="77777777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14:paraId="2030CF99" w14:textId="60DCA693" w:rsidR="002569AC" w:rsidRDefault="002569AC" w:rsidP="00322778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bookmarkStart w:id="0" w:name="_GoBack"/>
      <w:bookmarkEnd w:id="0"/>
    </w:p>
    <w:sectPr w:rsidR="002569AC" w:rsidSect="00322778">
      <w:pgSz w:w="8419" w:h="11906" w:orient="landscape"/>
      <w:pgMar w:top="851" w:right="851" w:bottom="426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EE58F" w14:textId="77777777" w:rsidR="002333B9" w:rsidRDefault="002333B9" w:rsidP="00F667B3">
      <w:pPr>
        <w:spacing w:after="0" w:line="240" w:lineRule="auto"/>
      </w:pPr>
      <w:r>
        <w:separator/>
      </w:r>
    </w:p>
  </w:endnote>
  <w:endnote w:type="continuationSeparator" w:id="0">
    <w:p w14:paraId="4BEA9717" w14:textId="77777777" w:rsidR="002333B9" w:rsidRDefault="002333B9" w:rsidP="00F66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0222F" w14:textId="77777777" w:rsidR="002333B9" w:rsidRDefault="002333B9" w:rsidP="00F667B3">
      <w:pPr>
        <w:spacing w:after="0" w:line="240" w:lineRule="auto"/>
      </w:pPr>
      <w:r>
        <w:separator/>
      </w:r>
    </w:p>
  </w:footnote>
  <w:footnote w:type="continuationSeparator" w:id="0">
    <w:p w14:paraId="79071B0B" w14:textId="77777777" w:rsidR="002333B9" w:rsidRDefault="002333B9" w:rsidP="00F667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D386A"/>
    <w:multiLevelType w:val="hybridMultilevel"/>
    <w:tmpl w:val="51B29E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2F2817"/>
    <w:multiLevelType w:val="hybridMultilevel"/>
    <w:tmpl w:val="778A7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06C"/>
    <w:rsid w:val="0004165B"/>
    <w:rsid w:val="000967C4"/>
    <w:rsid w:val="00191655"/>
    <w:rsid w:val="001D4DBD"/>
    <w:rsid w:val="002333B9"/>
    <w:rsid w:val="00256816"/>
    <w:rsid w:val="002569AC"/>
    <w:rsid w:val="002679E5"/>
    <w:rsid w:val="00281DEF"/>
    <w:rsid w:val="002869B4"/>
    <w:rsid w:val="00322778"/>
    <w:rsid w:val="00332927"/>
    <w:rsid w:val="003A0204"/>
    <w:rsid w:val="003C3E13"/>
    <w:rsid w:val="003D233C"/>
    <w:rsid w:val="00427E63"/>
    <w:rsid w:val="00445539"/>
    <w:rsid w:val="004707C1"/>
    <w:rsid w:val="00475EAD"/>
    <w:rsid w:val="00491BBC"/>
    <w:rsid w:val="005005D5"/>
    <w:rsid w:val="00572B22"/>
    <w:rsid w:val="005964BE"/>
    <w:rsid w:val="005A40AF"/>
    <w:rsid w:val="005F5609"/>
    <w:rsid w:val="00617B91"/>
    <w:rsid w:val="00640D45"/>
    <w:rsid w:val="006527A2"/>
    <w:rsid w:val="006740C8"/>
    <w:rsid w:val="006869AF"/>
    <w:rsid w:val="00690BCA"/>
    <w:rsid w:val="006F7384"/>
    <w:rsid w:val="007042BF"/>
    <w:rsid w:val="00733250"/>
    <w:rsid w:val="0076464F"/>
    <w:rsid w:val="00765EAC"/>
    <w:rsid w:val="007B6CC5"/>
    <w:rsid w:val="007D5727"/>
    <w:rsid w:val="00877A34"/>
    <w:rsid w:val="008B445B"/>
    <w:rsid w:val="008D1FC8"/>
    <w:rsid w:val="00924C85"/>
    <w:rsid w:val="0097716A"/>
    <w:rsid w:val="009938F6"/>
    <w:rsid w:val="009951CD"/>
    <w:rsid w:val="009D3879"/>
    <w:rsid w:val="00A13202"/>
    <w:rsid w:val="00A40237"/>
    <w:rsid w:val="00A541A4"/>
    <w:rsid w:val="00A948DF"/>
    <w:rsid w:val="00AC67DB"/>
    <w:rsid w:val="00AE374D"/>
    <w:rsid w:val="00B03337"/>
    <w:rsid w:val="00B53AE3"/>
    <w:rsid w:val="00B6596E"/>
    <w:rsid w:val="00BB639E"/>
    <w:rsid w:val="00BF1044"/>
    <w:rsid w:val="00C01850"/>
    <w:rsid w:val="00C3306C"/>
    <w:rsid w:val="00C953AD"/>
    <w:rsid w:val="00CA661D"/>
    <w:rsid w:val="00CF277D"/>
    <w:rsid w:val="00CF2C26"/>
    <w:rsid w:val="00CF38AF"/>
    <w:rsid w:val="00D3296C"/>
    <w:rsid w:val="00D942C7"/>
    <w:rsid w:val="00DB0E3E"/>
    <w:rsid w:val="00DC2033"/>
    <w:rsid w:val="00E14126"/>
    <w:rsid w:val="00E22E26"/>
    <w:rsid w:val="00E41322"/>
    <w:rsid w:val="00E47D19"/>
    <w:rsid w:val="00E745D5"/>
    <w:rsid w:val="00E75515"/>
    <w:rsid w:val="00EB46FA"/>
    <w:rsid w:val="00F55D83"/>
    <w:rsid w:val="00F64E52"/>
    <w:rsid w:val="00F667B3"/>
    <w:rsid w:val="00F943BF"/>
    <w:rsid w:val="00FA0304"/>
    <w:rsid w:val="00FB67DE"/>
    <w:rsid w:val="00FD1EFF"/>
    <w:rsid w:val="00FF4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EFF9C"/>
  <w15:docId w15:val="{1F0A6F01-9A2D-403C-AE34-E6D3A210B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06C"/>
    <w:pPr>
      <w:spacing w:line="252" w:lineRule="auto"/>
    </w:pPr>
    <w:rPr>
      <w:rFonts w:asciiTheme="majorHAnsi" w:eastAsiaTheme="majorEastAsia" w:hAnsiTheme="majorHAnsi" w:cstheme="majorBidi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042BF"/>
    <w:pPr>
      <w:keepNext/>
      <w:keepLines/>
      <w:spacing w:before="200" w:after="0"/>
      <w:outlineLvl w:val="1"/>
    </w:pPr>
    <w:rPr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C3306C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C3306C"/>
    <w:rPr>
      <w:rFonts w:asciiTheme="majorHAnsi" w:eastAsiaTheme="majorEastAsia" w:hAnsiTheme="majorHAnsi" w:cstheme="majorBidi"/>
      <w:lang w:val="en-US" w:bidi="en-US"/>
    </w:rPr>
  </w:style>
  <w:style w:type="table" w:styleId="a5">
    <w:name w:val="Table Grid"/>
    <w:basedOn w:val="a1"/>
    <w:uiPriority w:val="59"/>
    <w:rsid w:val="00B53A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7042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a6">
    <w:name w:val="header"/>
    <w:basedOn w:val="a"/>
    <w:link w:val="a7"/>
    <w:uiPriority w:val="99"/>
    <w:unhideWhenUsed/>
    <w:rsid w:val="00F667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667B3"/>
    <w:rPr>
      <w:rFonts w:asciiTheme="majorHAnsi" w:eastAsiaTheme="majorEastAsia" w:hAnsiTheme="majorHAnsi" w:cstheme="majorBidi"/>
      <w:lang w:val="en-US" w:bidi="en-US"/>
    </w:rPr>
  </w:style>
  <w:style w:type="paragraph" w:styleId="a8">
    <w:name w:val="footer"/>
    <w:basedOn w:val="a"/>
    <w:link w:val="a9"/>
    <w:uiPriority w:val="99"/>
    <w:unhideWhenUsed/>
    <w:rsid w:val="00F667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667B3"/>
    <w:rPr>
      <w:rFonts w:asciiTheme="majorHAnsi" w:eastAsiaTheme="majorEastAsia" w:hAnsiTheme="majorHAnsi" w:cstheme="majorBid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3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29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32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0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64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My2</dc:creator>
  <cp:lastModifiedBy>ernes</cp:lastModifiedBy>
  <cp:revision>3</cp:revision>
  <cp:lastPrinted>2022-08-23T08:05:00Z</cp:lastPrinted>
  <dcterms:created xsi:type="dcterms:W3CDTF">2022-08-24T12:13:00Z</dcterms:created>
  <dcterms:modified xsi:type="dcterms:W3CDTF">2022-08-24T12:13:00Z</dcterms:modified>
</cp:coreProperties>
</file>